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5734050" cy="5969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34050" cy="596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egsrbeesdwcn" w:id="0"/>
      <w:bookmarkEnd w:id="0"/>
      <w:r w:rsidDel="00000000" w:rsidR="00000000" w:rsidRPr="00000000">
        <w:rPr>
          <w:rtl w:val="0"/>
        </w:rPr>
        <w:t xml:space="preserve">BDSM Checklist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Checklists zijn vaak moeilijk in te vullen vanwege de complexe verscheidenheid van wat we leuk vinden. Wanneer we ze proberen in te vullen als  Tops, Bottoms, Dominanten,  Submissives enz, is er meestal verwarring over fetisjen die niet fysiek interactief zijn partners of over activiteiten die niet duidelijk zijn wie er geeft en wie ontvangt. Er is hier een oprechte inspanning geleverd om dit soort verwarring te verminderen, maar bdsm-checklists zullen nooit perfect genoeg zijn dat je waarschijnlijk niet naar je partner hoeft te gaan om te vragen hoe je  ten minste 1 item kunt beantwoorden. Neem het als vermomde zegen - een bdsm-checklist is alleen bedoeld om een gesprek op gang te brengen. Daar is deze tool voor gemaakt. Vergeet niet dat dit slechts een begin van de onderhandeling is.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checklist kan op verschillende ,manieren worden gebruikt: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 sub vult de lijst in voor de Dom. Zo wordt snel inzicht gekregen in wat wel en niet mogelijk is en waar de grenzen liggen. Ook worden gemeenschappelijke interesses duidelijk.</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Een Dom kan de lijst gebruiken om duidelijk te krijgen wat hij graag zou willen doen met zijn/haar sub.</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Elke Sub/Dom kan de lijst invullen om zichzelf beter te leren kennen.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Switches zullen de lijst twee keer moeten invullen. Hun belevingswereld als sub kan afwijken van die als Dom</w:t>
      </w:r>
    </w:p>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Basisinformatie:</w:t>
      </w:r>
    </w:p>
    <w:p w:rsidR="00000000" w:rsidDel="00000000" w:rsidP="00000000" w:rsidRDefault="00000000" w:rsidRPr="00000000">
      <w:pPr>
        <w:contextualSpacing w:val="0"/>
        <w:rPr>
          <w:b w:val="1"/>
          <w:sz w:val="20"/>
          <w:szCs w:val="20"/>
          <w:u w:val="single"/>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7635"/>
        <w:tblGridChange w:id="0">
          <w:tblGrid>
            <w:gridCol w:w="1365"/>
            <w:gridCol w:w="7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Leeftijd: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Lengte: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Gewicht: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Kapsel: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Bril: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Rookt: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Verslaafd: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Chronische ziekte: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Medicijnen: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Seksuele voorkeur: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bl>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u w:val="single"/>
          <w:rtl w:val="0"/>
        </w:rPr>
        <w:t xml:space="preserve">Hoe vul je de checklist in:</w:t>
      </w:r>
      <w:r w:rsidDel="00000000" w:rsidR="00000000" w:rsidRPr="00000000">
        <w:rPr>
          <w:sz w:val="20"/>
          <w:szCs w:val="20"/>
          <w:rtl w:val="0"/>
        </w:rPr>
        <w:br w:type="textWrapping"/>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 voor / voor jezelf</w:t>
      </w:r>
      <w:r w:rsidDel="00000000" w:rsidR="00000000" w:rsidRPr="00000000">
        <w:rPr>
          <w:sz w:val="20"/>
          <w:szCs w:val="20"/>
          <w:rtl w:val="0"/>
        </w:rPr>
        <w:t xml:space="preserve">: Lees dit als hoe je je voelt over de ontvangende kant van de activiteit.</w:t>
        <w:br w:type="textWrapping"/>
        <w:t xml:space="preserve">(Als voorbeeld zo Zwepen hier verwijzen naar het feit dat je wordt geslagen, terwijl Massage betekend dat jij degene bent die op de tafel ligt.)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 voor / voor anderen</w:t>
      </w:r>
      <w:r w:rsidDel="00000000" w:rsidR="00000000" w:rsidRPr="00000000">
        <w:rPr>
          <w:sz w:val="20"/>
          <w:szCs w:val="20"/>
          <w:rtl w:val="0"/>
        </w:rPr>
        <w:t xml:space="preserve">:  Lees dit als je denkt dat iemand anders deze activiteit heeft ontvangen.</w:t>
        <w:br w:type="textWrapping"/>
        <w:t xml:space="preserve">(Als voorbeeld zou Zwepen hier betekenen dat jij degene bent die dat doet of dat jij degene bent die de Massage geeft)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Gedaan</w:t>
      </w:r>
      <w:r w:rsidDel="00000000" w:rsidR="00000000" w:rsidRPr="00000000">
        <w:rPr>
          <w:sz w:val="20"/>
          <w:szCs w:val="20"/>
          <w:rtl w:val="0"/>
        </w:rPr>
        <w:t xml:space="preserve">: Heb je dit geprobeerd? Omcirkel Ja of nee voor ieder onderwerp.</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Beoordeling</w:t>
      </w:r>
      <w:r w:rsidDel="00000000" w:rsidR="00000000" w:rsidRPr="00000000">
        <w:rPr>
          <w:sz w:val="20"/>
          <w:szCs w:val="20"/>
          <w:rtl w:val="0"/>
        </w:rPr>
        <w:t xml:space="preserve">: Hoe voelt / voel je dit? Gebruik de onderstaande grafiek als richtlijn en omcirkel twee antwoorden als je ‘er tussenin’ zit.</w:t>
      </w:r>
    </w:p>
    <w:p w:rsidR="00000000" w:rsidDel="00000000" w:rsidP="00000000" w:rsidRDefault="00000000" w:rsidRPr="00000000">
      <w:pPr>
        <w:contextualSpacing w:val="0"/>
        <w:rPr>
          <w:sz w:val="20"/>
          <w:szCs w:val="20"/>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1530"/>
        <w:gridCol w:w="6960"/>
        <w:tblGridChange w:id="0">
          <w:tblGrid>
            <w:gridCol w:w="525"/>
            <w:gridCol w:w="153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Acties die fysiek onmogelijk zijn door bijvoorbeeld je geslacht.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Nieuwsgierig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Misschien heb je die nog nooit geprobeerd of nog maar slechts 1 keer, en wil je het meer ervaren voordat je besluit hoe leuk je het vindt.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Dit is iets waarbij je niet zonder kan in een sessie/date/relatie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Liefde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houd je van om dit te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Leuk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vind het leuk om dit te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Maakt niet uit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Hoeft niet echt, maar je zult het waarschijnlijk wel voor je partner doen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Niet leuk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vind het niet leuk maar als je partner het graag wilt zal je het verdragen.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haat dit maar zal het verdragen voor je partner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Zachte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Iets wat je op dit moment nog niet wilt proberen maar in de toekomst misschien wel.</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Iets wat je nooit zult proberen.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Opmerkingen: Hier kun je toelichtingen, toevoegingen of nuanceringen aangeven welke belangrijk zijn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voor de Dom. Het belevings kader kan namelijk per persoon verschillen.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1042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1080"/>
        <w:gridCol w:w="2130"/>
        <w:gridCol w:w="1065"/>
        <w:gridCol w:w="2145"/>
        <w:tblGridChange w:id="0">
          <w:tblGrid>
            <w:gridCol w:w="4005"/>
            <w:gridCol w:w="1080"/>
            <w:gridCol w:w="2130"/>
            <w:gridCol w:w="1065"/>
            <w:gridCol w:w="2145"/>
          </w:tblGrid>
        </w:tblGridChange>
      </w:tblGrid>
      <w:t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Uiterlijk:</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Kleding - Gekozen door Dominant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kledingkeuzes laten maken, meestal zonder de mogelijkheid om in beroep te gaan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Kleding Materiaal - Leer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met betrekking tot, leer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Kleding Materiaal - Rubber/Latex</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Kleding gemaakt van of met rubber of latex</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Scheren - Lichaam</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Alle haren onder de nek verwijderen.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Scheren - Genitaal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Alle haren van de geslachtsdelen verwijderen.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Collar - </w:t>
            </w:r>
            <w:r w:rsidDel="00000000" w:rsidR="00000000" w:rsidRPr="00000000">
              <w:rPr>
                <w:sz w:val="20"/>
                <w:szCs w:val="20"/>
                <w:rtl w:val="0"/>
              </w:rPr>
              <w:t xml:space="preserve">Het dragen van een slaven collar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Naaktheid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Periodes van tijd doorgebracht zonder kleding, tegen je wil 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Naaktheid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Periodes van tijd doorgebracht zonder kleding, gewillig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Exhibitionisme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Je lichaam tegen je zin, maar naar de wil van een ander blootstellen aan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Exhibitionisme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Gewillig je lichaam blootstellen aan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Lichaamsmodificatie - Piercing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body piercing voor tijdelijke versiering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Lichaamsmodificatie - Tatoeëren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sieren door inkt onder de huid aan te brengen.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Kuisheidsgordel / Kuisheidskooi</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Beperken bewegingsvrijheid:</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deel of het geheel binden of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Boeien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binden of beperken van het lichaam (meestal de polsen) met boeien.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Zwaar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Zwaar bindend of beperkend voor het lichaam. Meestal tot het punt waarop geen of vrijwel geen beweging mogelijk 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Ingewikkeld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Onbeperkte binding of beperking van een deel of geheel van het lichaam. Denk aan Shibari of Kinbaku</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Licht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Licht bindend of beperkend  voor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Sloten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Bondage met sloten en sleutels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 Hele lichaam</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hele lichaam binden of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Ketting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ketting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Leer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leer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Bondage Materiaal - Touw</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lichaam, of delen van, binden of beperken met Touw</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Apparaten die worden gebruikt om verbale communicatie te beperken of te voorkomen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Ball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soort gag die een bal gebruikt om elke verbale communicatie effectief te beperken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Gags / Mondknevel - Ring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soort gag die om de mond open te duwen en toegang bied tot de, nu ongedefineerde, mond.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Blindoeken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een blinddoek over de ogen van een partner worden geplaatst om dat gevoel te ontnemen (en andere gevoelens te verhogen)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Kooi / Kleine ruimte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je in een kooi of kleine ruimte wordt gestopt.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Prikkels en Pijn: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Slaan (Algemeen)</w:t>
            </w:r>
            <w:r w:rsidDel="00000000" w:rsidR="00000000" w:rsidRPr="00000000">
              <w:rPr>
                <w:sz w:val="20"/>
                <w:szCs w:val="20"/>
                <w:rtl w:val="0"/>
              </w:rPr>
              <w:br w:type="textWrapping"/>
              <w:t xml:space="preserve">Handelingen waarbij een partner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Zacht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zacht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Hard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hard wordt geslagen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Hand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de partner wordt geslagen met de hand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Slaan - Flogger</w:t>
            </w:r>
            <w:r w:rsidDel="00000000" w:rsidR="00000000" w:rsidRPr="00000000">
              <w:rPr>
                <w:sz w:val="20"/>
                <w:szCs w:val="20"/>
                <w:rtl w:val="0"/>
              </w:rPr>
              <w:br w:type="textWrapping"/>
              <w:t xml:space="preserve">Handelingen waarbij een partner wordt geslagen met een Flogger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Slaan - Zweep</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een partner wordt geslagen met een zweep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Bijten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een van de partners wordt gebeten met de tanden van de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Adem /Breathplay / controle - zuurstof</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Wordt ook wel Asyfyxiatie / verstikking genoemd. Handeling met betrekking tot het beperken of afsnijden van zuurstof.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Electro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Electriciteit gebruiken voor sensatie of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Face Slapping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Mep in het gezicht, meestal met een open hand, om pijn te doen of de positie aan te geven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Wasknijpers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gebruik van wasknijpers om delen van het lichaam te knijpen.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Tepelklemmen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Klemmen op de tepels plaatsen om pijn te veroorzaken.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Snijden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Opzettelijk de huid doorsnijden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Figging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 waarbij gember wordt ingebracht in de anus, vagina of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Anaal play</w:t>
            </w:r>
            <w:r w:rsidDel="00000000" w:rsidR="00000000" w:rsidRPr="00000000">
              <w:rPr>
                <w:sz w:val="20"/>
                <w:szCs w:val="20"/>
                <w:rtl w:val="0"/>
              </w:rPr>
              <w:br w:type="textWrapping"/>
              <w:t xml:space="preserve">Handelingen waarbij de anus betrokken 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fysieke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Zwaar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een zeer grote mate aan zware pijn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Pijn - Licht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pijn, maar zonder al te grote intensiteit - meer symbolisch dan serieus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de zintuigen en sterke gevoelens zijn betrokken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Hot Wax / Wax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doordat heet kaarsvet op het lichaam is gedruppeld of aangebracht.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Ijs / Kou</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gebruik van ijs of andere koude voorwerpen.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Sensatie Play - Zuigkracht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met betrekking tot de gevoelens en angsten veroorzaakt door het gebruik van zuigkracht op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Sensation Play - Kietelen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Handelingen met betrekking tot de gevoelens en angsten veroorzaakt door het kietelen van het lichaam.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Vernedering en Ondergeschiktheid:</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Knielen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De handeling van knielen om onderdanigheid aan te duiden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Kruipen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Kruipen op handen en voeten om onderdanigheid aan te duiden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Discipline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Onderwerping aan / of ontvangst van discipline van de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wordt vernederd. gedegradeerd of beschaamd in een prive omgeving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Vernedering - Openbaar</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wordt vernederd. gedegradeerd of beschaamd tegenover anderen.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De les lezen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uitzetting van een bepaald onderwerp ten behoeve van instructie of een berisping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(algemeen)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 een andere manier iemand dienen, hun plezier voor de jouwe laten gaan. Bijvoorbeeld een meid of een seksuele dienaar.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Dienen - Gedwongen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 een andere manier iemand anders dienen, zijn plezier voorop stellen, tegen je zin 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Aanbidding - Voet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voeten van een andere persoon aanbidden.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Massage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Wrijven over het lichaam van een ander voor hun ontspanning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 Controle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Controle geven over wanneer en hoe orgasmes worden ervaren - en wanneer ze dat niet zijn - aan een ander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Onthouding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recht van orgasme verliezen voor [een vaak langdurige] periode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Onthouding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Gaan zonder seks of seksuele bevrediging, vaak op bevel van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Telefoon sex</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hebben van expliciete telefoongesprekken, waarbij meestal tegelijkertijd seksuele handelingen worden verricht.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Foto’s,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Fotos laten maken, hetzij naakt of zich overgevend aan een seksuele daad, alleen voor prive weergave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Foto’s, gedeeld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Fotos laten maken, hetzij naakt of zich overgevend aan een seksuele daad, om te delen met andere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Video, prive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video laten maken, hetzij naakt of zich overgevend aan een seksuele daad, alleen voor prive weergave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Opgenomen sessie - Video, gedeeld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video laten maken, hetzij naakt of zich overgevend aan een seksuele daad, om te delen met andere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Seksualiteit:</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Fisting - Anaal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plaatsen van  hele hand (de term “vuist” is overdrijving) in de anus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Fisting - Vaginaal</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Het plaatsen van de hele hand (de term “vuist” is vaak een overdrijving) in de vagina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Hand Jobs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Geslachtsdelen van iemand anders met je hand plezieren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Masturbatie - Gedwongen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Plezieren van je eigen geslachtsdelen, met je hand, tegen je zin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Masturbatie - Vrijwillig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Plezieren van je eigen geslachtsdelen, met je hand, gewillig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Orgasme - Op commando</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orgasme krijgen op het bevel van een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Openbaar (Onder je kleding)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Uitgaan in het openbaar met een sex Toys (zoals een buttplug, eitje) in je lichaam, onder je kleding.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Strap-on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kunstmatige penis die vastgemaakt is om de taille van een partner.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Vibrators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vibrerend speeltje, meestal een kunstmatige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Anaal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Seksuele omgang waarbij een penis in je anus komt.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Beffen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vagina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Pijpen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penis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Groep</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met meer dan één partner.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Rimmen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Seksueel stimuleren van de anus met een mond / tong.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Trio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Geslachtsgemeenschap met twee andere mensen.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vaginaal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Seksuele omgang waarbij een penis in je vagina komt.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 Vanille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Traditionele geslachtsgemeenschap, zonder enige vorm van kink.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Kralen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reeks verbonden kralen (of ballen) in uw anus of vagina steken en vervolgens uittrekken.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Butt Plugs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dragen van een "plug" in je anus.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Dildo's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Gebruiken en / of worden gepenetreerd met een niet-vibrerende kunstmatige penis.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Sex Toys - Eieren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Bekend als Ben-Wa Balls, Love Eggs, etc. Twee ballen gemaakt om vaginaal ingebracht te worden, die trillen wanneer je beweegt of op batterijen werkt om te trillen.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Swappen (partner)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Sex tussen twee of meer paren waarbij leden van elk paar partners ruilen en seks met hen hebben.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over het lichaam ontvangen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in de mond ontvangen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Sperma doorslikken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Rollenspel en Fantasie: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Verkrachting - Fantasy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Handelingen waarbij je seksueel gebruikt wordt tegen je zin in door een ander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Algemeen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bepaalde rol uitdraagt.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Leeftijd</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speelt op basis van een leeftij (zoals baby’s of stoute jonge meisjes)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Activiteit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jezelf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Gedaan voor / voor anderen</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Ervaring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Beoordeling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Rollenspel - Pony Play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Sessie waarin je een rol van een pony aannneemt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Plas &amp; Poep sex oftewel Uro/Copra:</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Plassex Algemeen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Poepsex Algemeen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Katheters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Een buis inbrengen in de urinebuis om urine te verzamelen.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Klysma’s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Vloeistof (traditioneel warm water) in de darmen aanbrengen. via een buisje. Vaak om ongecontroleerde of moeilijk te beheersen uitscheiding op gang te brengen.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Douches - Bruin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Poepen op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Douches - Golden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Urineren op een andere persoon.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Ja</w:t>
              <w:br w:type="textWrapping"/>
              <w:t xml:space="preserve">Nee</w:t>
              <w:br w:type="textWrapping"/>
              <w:t xml:space="preserve">Nvt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Nodig  Nieuwsgierig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     5    4    3    2    1</w:t>
              <w:br w:type="textWrapping"/>
              <w:t xml:space="preserve">Zachte / Harde grens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Opmerkingen: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Wanneer je nog extra activiteiten of toelichtingen hebt kun je dier hier toevoegen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0"/>
          <w:szCs w:val="20"/>
          <w:u w:val="single"/>
          <w:rtl w:val="0"/>
        </w:rPr>
        <w:t xml:space="preserve">Ruimte voor extra toelichtingen: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